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F2C" w:rsidRPr="00807F2C" w:rsidRDefault="00807F2C" w:rsidP="00807F2C">
      <w:pPr>
        <w:tabs>
          <w:tab w:val="center" w:pos="4252"/>
          <w:tab w:val="right" w:pos="8504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807F2C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Ata da Primeira Sessão Ordinária do ano de dois mil e dezoito, realizada aos cinco dias do mês de fevereiro. Ata da Quadragésima Sessão Ordinária do ano de dois mil e dezessete, realizada aos onze dias do mês de dezembro. Deliberação: Aprovada por unanimidade. Ata da Terceira Sessão Extraordinária do ano de dois mil e dezessete, realizada aos dezenove dias do mês de dezembro. Deliberação: Aprovada por unanimidade. Ata da Primeira Sessão Extraordinária do ano de dois mil e dezoito, realizada aos vinte e seis dias do mês de janeiro. Deliberação: Aprovada por unanimidade. Ata da Segunda Sessão Extraordinária do ano de dois mil e dezoito, realizada ao primeiro dia do mês de fevereiro. Deliberação: Aprovada por unanimidade. Indicação n. 001/2018, de autoria do Vereador Mário Marco Barbosa </w:t>
      </w:r>
      <w:proofErr w:type="spellStart"/>
      <w:r w:rsidRPr="00807F2C">
        <w:rPr>
          <w:rFonts w:ascii="Times New Roman" w:eastAsia="Times New Roman" w:hAnsi="Times New Roman" w:cs="Times New Roman"/>
          <w:sz w:val="20"/>
          <w:szCs w:val="20"/>
          <w:lang w:eastAsia="pt-BR"/>
        </w:rPr>
        <w:t>Titarelli</w:t>
      </w:r>
      <w:proofErr w:type="spellEnd"/>
      <w:r w:rsidRPr="00807F2C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(Marinho </w:t>
      </w:r>
      <w:proofErr w:type="spellStart"/>
      <w:r w:rsidRPr="00807F2C">
        <w:rPr>
          <w:rFonts w:ascii="Times New Roman" w:eastAsia="Times New Roman" w:hAnsi="Times New Roman" w:cs="Times New Roman"/>
          <w:sz w:val="20"/>
          <w:szCs w:val="20"/>
          <w:lang w:eastAsia="pt-BR"/>
        </w:rPr>
        <w:t>Titarelli</w:t>
      </w:r>
      <w:proofErr w:type="spellEnd"/>
      <w:r w:rsidRPr="00807F2C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), que indica encaminhamento de Projeto de Lei. Deliberação: Encaminhada ao Executivo. Indicação n. 002/2018, de autoria do Vereador Mário Marco Barbosa </w:t>
      </w:r>
      <w:proofErr w:type="spellStart"/>
      <w:r w:rsidRPr="00807F2C">
        <w:rPr>
          <w:rFonts w:ascii="Times New Roman" w:eastAsia="Times New Roman" w:hAnsi="Times New Roman" w:cs="Times New Roman"/>
          <w:sz w:val="20"/>
          <w:szCs w:val="20"/>
          <w:lang w:eastAsia="pt-BR"/>
        </w:rPr>
        <w:t>Titarelli</w:t>
      </w:r>
      <w:proofErr w:type="spellEnd"/>
      <w:r w:rsidRPr="00807F2C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(Marinho </w:t>
      </w:r>
      <w:proofErr w:type="spellStart"/>
      <w:r w:rsidRPr="00807F2C">
        <w:rPr>
          <w:rFonts w:ascii="Times New Roman" w:eastAsia="Times New Roman" w:hAnsi="Times New Roman" w:cs="Times New Roman"/>
          <w:sz w:val="20"/>
          <w:szCs w:val="20"/>
          <w:lang w:eastAsia="pt-BR"/>
        </w:rPr>
        <w:t>Titarelli</w:t>
      </w:r>
      <w:proofErr w:type="spellEnd"/>
      <w:r w:rsidRPr="00807F2C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), que indica construção de valeta. Deliberação: Encaminhada ao Executivo. Indicação n. 003/2018, de autoria do Vereador Mário Marco Barbosa </w:t>
      </w:r>
      <w:proofErr w:type="spellStart"/>
      <w:r w:rsidRPr="00807F2C">
        <w:rPr>
          <w:rFonts w:ascii="Times New Roman" w:eastAsia="Times New Roman" w:hAnsi="Times New Roman" w:cs="Times New Roman"/>
          <w:sz w:val="20"/>
          <w:szCs w:val="20"/>
          <w:lang w:eastAsia="pt-BR"/>
        </w:rPr>
        <w:t>Titarelli</w:t>
      </w:r>
      <w:proofErr w:type="spellEnd"/>
      <w:r w:rsidRPr="00807F2C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(Marinho </w:t>
      </w:r>
      <w:proofErr w:type="spellStart"/>
      <w:r w:rsidRPr="00807F2C">
        <w:rPr>
          <w:rFonts w:ascii="Times New Roman" w:eastAsia="Times New Roman" w:hAnsi="Times New Roman" w:cs="Times New Roman"/>
          <w:sz w:val="20"/>
          <w:szCs w:val="20"/>
          <w:lang w:eastAsia="pt-BR"/>
        </w:rPr>
        <w:t>Titarelli</w:t>
      </w:r>
      <w:proofErr w:type="spellEnd"/>
      <w:r w:rsidRPr="00807F2C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), que indica colocação de redutor de velocidade na Avenida Nicolas </w:t>
      </w:r>
      <w:proofErr w:type="spellStart"/>
      <w:r w:rsidRPr="00807F2C">
        <w:rPr>
          <w:rFonts w:ascii="Times New Roman" w:eastAsia="Times New Roman" w:hAnsi="Times New Roman" w:cs="Times New Roman"/>
          <w:sz w:val="20"/>
          <w:szCs w:val="20"/>
          <w:lang w:eastAsia="pt-BR"/>
        </w:rPr>
        <w:t>Yasbek</w:t>
      </w:r>
      <w:proofErr w:type="spellEnd"/>
      <w:r w:rsidRPr="00807F2C">
        <w:rPr>
          <w:rFonts w:ascii="Times New Roman" w:eastAsia="Times New Roman" w:hAnsi="Times New Roman" w:cs="Times New Roman"/>
          <w:sz w:val="20"/>
          <w:szCs w:val="20"/>
          <w:lang w:eastAsia="pt-BR"/>
        </w:rPr>
        <w:t>. Deliberação: Encaminhada ao Executivo. Indicação n. 004/2018, de autoria da Vereador</w:t>
      </w:r>
      <w:r w:rsidR="00D611B9">
        <w:rPr>
          <w:rFonts w:ascii="Times New Roman" w:eastAsia="Times New Roman" w:hAnsi="Times New Roman" w:cs="Times New Roman"/>
          <w:sz w:val="20"/>
          <w:szCs w:val="20"/>
          <w:lang w:eastAsia="pt-BR"/>
        </w:rPr>
        <w:t>a</w:t>
      </w:r>
      <w:r w:rsidRPr="00807F2C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Aparecida Donizete Estevam (Cidinha Estevam), que indica</w:t>
      </w:r>
      <w:proofErr w:type="gramStart"/>
      <w:r w:rsidRPr="00807F2C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 </w:t>
      </w:r>
      <w:proofErr w:type="gramEnd"/>
      <w:r w:rsidRPr="00807F2C">
        <w:rPr>
          <w:rFonts w:ascii="Times New Roman" w:eastAsia="Times New Roman" w:hAnsi="Times New Roman" w:cs="Times New Roman"/>
          <w:sz w:val="20"/>
          <w:szCs w:val="20"/>
          <w:lang w:eastAsia="pt-BR"/>
        </w:rPr>
        <w:t>redução de jornada semanal de trabalho para o emprego público de Auxiliar de Saúde Bucal. Deliberação: Encaminhada ao Executivo. Indicação n. 005/2018, de autoria da Vereador</w:t>
      </w:r>
      <w:r w:rsidR="00D611B9">
        <w:rPr>
          <w:rFonts w:ascii="Times New Roman" w:eastAsia="Times New Roman" w:hAnsi="Times New Roman" w:cs="Times New Roman"/>
          <w:sz w:val="20"/>
          <w:szCs w:val="20"/>
          <w:lang w:eastAsia="pt-BR"/>
        </w:rPr>
        <w:t>a</w:t>
      </w:r>
      <w:r w:rsidRPr="00807F2C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Aparecida Donizete Estevam (Cidinha Estevam), que indica dentro das possibilidades orçamentárias </w:t>
      </w:r>
      <w:proofErr w:type="gramStart"/>
      <w:r w:rsidRPr="00807F2C">
        <w:rPr>
          <w:rFonts w:ascii="Times New Roman" w:eastAsia="Times New Roman" w:hAnsi="Times New Roman" w:cs="Times New Roman"/>
          <w:sz w:val="20"/>
          <w:szCs w:val="20"/>
          <w:lang w:eastAsia="pt-BR"/>
        </w:rPr>
        <w:t>equiparar</w:t>
      </w:r>
      <w:proofErr w:type="gramEnd"/>
      <w:r w:rsidRPr="00807F2C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o piso salarial básico de todos os servidores públicos municipais ao piso salarial estadual. Deliberação: Encaminhada ao Executivo. Indicação n. 006/2018, de autoria da Vereador</w:t>
      </w:r>
      <w:r w:rsidR="00D611B9">
        <w:rPr>
          <w:rFonts w:ascii="Times New Roman" w:eastAsia="Times New Roman" w:hAnsi="Times New Roman" w:cs="Times New Roman"/>
          <w:sz w:val="20"/>
          <w:szCs w:val="20"/>
          <w:lang w:eastAsia="pt-BR"/>
        </w:rPr>
        <w:t>a</w:t>
      </w:r>
      <w:r w:rsidRPr="00807F2C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Aparecida Donizete Estevam (Cidinha Estevam), que indica disponibilizar um ponto de ônibus com cobertura na Avenida São Paulo. Deliberação: Encaminhada ao Executivo. Indicação n. 007/2018, de autoria do Vereador Fabrício da Silva Luiz (Fabrício da Capoeira), que indica deixar os portões abertos e os refletores acesos no Centro Comunitário “João Cândido dos Reis” até às 22h. Deliberação: Encaminhada ao Executivo. Indicação n. 008/2018, de autoria do Vereador Fabrício da Silva Luiz (Fabrício da Capoeira), que indica oficiar a CPFL e solicitar doação de postes de madeira. Deliberação: Encaminhada ao Executivo. Indicação n. 009/2018, de autoria do Vereador Fabrício da Silva Luiz (Fabrício da Capoeira), que indica disponibilizar curso profissionalizante de tapeçaria. Deliberação: Encaminhada ao Executivo. Indicação n. 010/2018, de autoria do Vereador Fabrício da Silva Luiz (Fabrício da Capoeira), que indica disponibilizar redutor de velocidade no Bairro Jardim Dom Bosco. Deliberação: Encaminhada ao Executivo. Indicação n. 011/2018, de autoria do Vereador Fabrício da Silva Luiz (Fabrício da Capoeira), que indica construção de ponto de ônibus com cobertura. Deliberação: Encaminhada ao Executivo. Indicação n. 012/2018, de autoria do Vereador Fabrício da Silva Luiz (Fabrício da Capoeira), que indica disponibilizar redutores de velocidade na Vila </w:t>
      </w:r>
      <w:proofErr w:type="spellStart"/>
      <w:r w:rsidRPr="00807F2C">
        <w:rPr>
          <w:rFonts w:ascii="Times New Roman" w:eastAsia="Times New Roman" w:hAnsi="Times New Roman" w:cs="Times New Roman"/>
          <w:sz w:val="20"/>
          <w:szCs w:val="20"/>
          <w:lang w:eastAsia="pt-BR"/>
        </w:rPr>
        <w:t>Rivaí</w:t>
      </w:r>
      <w:proofErr w:type="spellEnd"/>
      <w:r w:rsidRPr="00807F2C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Mendes. Deliberação: Encaminhada ao Executivo. Indicação n. 013/2018, de autoria do Vereador Fabrício da Silva Luiz (Fabrício da Capoeira), que indica disponibilizar ponto de ônibus com cobertura em frente </w:t>
      </w:r>
      <w:proofErr w:type="gramStart"/>
      <w:r w:rsidRPr="00807F2C">
        <w:rPr>
          <w:rFonts w:ascii="Times New Roman" w:eastAsia="Times New Roman" w:hAnsi="Times New Roman" w:cs="Times New Roman"/>
          <w:sz w:val="20"/>
          <w:szCs w:val="20"/>
          <w:lang w:eastAsia="pt-BR"/>
        </w:rPr>
        <w:t>a</w:t>
      </w:r>
      <w:proofErr w:type="gramEnd"/>
      <w:r w:rsidRPr="00807F2C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UBS “Paulo Ricci”, no bairro Residencial Luiz Gonzaga Ribeiro. Deliberação: Encaminhada ao Executivo. Indicação n. 014/2018, de autoria do Vereador Fabrício da Silva Luiz (Fabrício da Capoeira), que indica cercar o campinho de areia localizado no Bairro Vila </w:t>
      </w:r>
      <w:proofErr w:type="spellStart"/>
      <w:r w:rsidRPr="00807F2C">
        <w:rPr>
          <w:rFonts w:ascii="Times New Roman" w:eastAsia="Times New Roman" w:hAnsi="Times New Roman" w:cs="Times New Roman"/>
          <w:sz w:val="20"/>
          <w:szCs w:val="20"/>
          <w:lang w:eastAsia="pt-BR"/>
        </w:rPr>
        <w:t>Rivaí</w:t>
      </w:r>
      <w:proofErr w:type="spellEnd"/>
      <w:r w:rsidRPr="00807F2C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Mendes. Deliberação: Encaminhada ao Executivo. Indicação n. 015/2018, de autoria do Vereador Fabrício da Silva Luiz (Fabrício da Capoeira), que indica manutenção da quadra “Antônio Carlos </w:t>
      </w:r>
      <w:proofErr w:type="spellStart"/>
      <w:r w:rsidRPr="00807F2C">
        <w:rPr>
          <w:rFonts w:ascii="Times New Roman" w:eastAsia="Times New Roman" w:hAnsi="Times New Roman" w:cs="Times New Roman"/>
          <w:sz w:val="20"/>
          <w:szCs w:val="20"/>
          <w:lang w:eastAsia="pt-BR"/>
        </w:rPr>
        <w:t>Lerco</w:t>
      </w:r>
      <w:proofErr w:type="spellEnd"/>
      <w:r w:rsidRPr="00807F2C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Coelho – Cá Coelho”. Deliberação: Encaminhada ao Executivo. Indicação n. 016/2018, de autoria do Vereador Fabrício da Silva Luiz (Fabrício da Capoeira), que indica iluminação pública em várias ruas do Conjunto Habitacional “André Franco Montoro”. Deliberação: Encaminhada ao Executivo. Indicação n. 019/2018, de autoria do Vereador Fabrício da Silva Luiz (Fabrício da Capoeira),</w:t>
      </w:r>
      <w:proofErr w:type="gramStart"/>
      <w:r w:rsidRPr="00807F2C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  </w:t>
      </w:r>
      <w:proofErr w:type="gramEnd"/>
      <w:r w:rsidRPr="00807F2C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que   indica  construção  de  área  destinada  </w:t>
      </w:r>
      <w:r w:rsidR="00D611B9">
        <w:rPr>
          <w:rFonts w:ascii="Times New Roman" w:eastAsia="Times New Roman" w:hAnsi="Times New Roman" w:cs="Times New Roman"/>
          <w:sz w:val="20"/>
          <w:szCs w:val="20"/>
          <w:lang w:eastAsia="pt-BR"/>
        </w:rPr>
        <w:t>à</w:t>
      </w:r>
      <w:r w:rsidRPr="00807F2C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 feira  livre.  Deliberação: Encaminhada ao Executivo. Indicação n. 020/2018, de autoria do Vereador Fabrício da Silva Luiz (Fabrício da Capoeira), que indica colocação de pneus ao redor do campo de areia localizado no Conjunto Habitacional André Franco Montoro. Deliberação: Encaminhada ao Executivo. Indicação n. 021/2018, de autoria do Vereador Renato França de Oliveira (Renato da Borracharia), que indica tapar buracos e limpar bueiro. Deliberação: Encaminhada ao Executivo. Indicação n. 022/2018, de autoria do Vereador Renato França de Oliveira (Renato da Borracharia), que indica reparos nos brinquedos do parquinho infantil “Teresinha M. L. Magalhães”, em </w:t>
      </w:r>
      <w:proofErr w:type="spellStart"/>
      <w:r w:rsidRPr="00807F2C">
        <w:rPr>
          <w:rFonts w:ascii="Times New Roman" w:eastAsia="Times New Roman" w:hAnsi="Times New Roman" w:cs="Times New Roman"/>
          <w:sz w:val="20"/>
          <w:szCs w:val="20"/>
          <w:lang w:eastAsia="pt-BR"/>
        </w:rPr>
        <w:t>Nhumirim</w:t>
      </w:r>
      <w:proofErr w:type="spellEnd"/>
      <w:r w:rsidRPr="00807F2C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. Deliberação: Encaminhada ao Executivo. Indicação n. 023/2018, de autoria do Vereador Renato França de Oliveira (Renato da Borracharia), que indica disponibilizar iluminação pública. Deliberação: Encaminhada ao Executivo. Indicação n. 024/2018, de autoria do Vereador Renato França de Oliveira (Renato da Borracharia), que indica passar a moto niveladora na SRV “Vereador Frederico Rose”. Deliberação: Encaminhada ao Executivo. Indicação n. 025/2018, de autoria do Vereador Renato França de Oliveira (Renato da Borracharia), que indica disponibilização de redutores de velocidade ao longo da Rua João Nava. Deliberação: Encaminhada ao Executivo. Indicação n. 026/2018, de autoria do Vereador Renato França de Oliveira (Renato da Borracharia), que indica encaminhamento de projeto de lei. Deliberação: Encaminhada ao Executivo. Indicação n. 027/2018, de autoria do Vereador Renato França de Oliveira (Renato da Borracharia), que indica colocação de ponto de ônibus com </w:t>
      </w:r>
      <w:r w:rsidRPr="00807F2C">
        <w:rPr>
          <w:rFonts w:ascii="Times New Roman" w:eastAsia="Times New Roman" w:hAnsi="Times New Roman" w:cs="Times New Roman"/>
          <w:sz w:val="20"/>
          <w:szCs w:val="20"/>
          <w:lang w:eastAsia="pt-BR"/>
        </w:rPr>
        <w:lastRenderedPageBreak/>
        <w:t xml:space="preserve">cobertura no Conjunto Habitacional “Arthur </w:t>
      </w:r>
      <w:proofErr w:type="spellStart"/>
      <w:r w:rsidRPr="00807F2C">
        <w:rPr>
          <w:rFonts w:ascii="Times New Roman" w:eastAsia="Times New Roman" w:hAnsi="Times New Roman" w:cs="Times New Roman"/>
          <w:sz w:val="20"/>
          <w:szCs w:val="20"/>
          <w:lang w:eastAsia="pt-BR"/>
        </w:rPr>
        <w:t>Argeri</w:t>
      </w:r>
      <w:proofErr w:type="spellEnd"/>
      <w:r w:rsidRPr="00807F2C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”. Deliberação: Encaminhada ao Executivo. Indicação n. 028/2018, de autoria do Vereador Renato França de Oliveira (Renato da Borracharia), que indica colocar cobertura e reparar ponto de ônibus no Conjunto Habitacional </w:t>
      </w:r>
      <w:proofErr w:type="spellStart"/>
      <w:r w:rsidRPr="00807F2C">
        <w:rPr>
          <w:rFonts w:ascii="Times New Roman" w:eastAsia="Times New Roman" w:hAnsi="Times New Roman" w:cs="Times New Roman"/>
          <w:sz w:val="20"/>
          <w:szCs w:val="20"/>
          <w:lang w:eastAsia="pt-BR"/>
        </w:rPr>
        <w:t>Delduque</w:t>
      </w:r>
      <w:proofErr w:type="spellEnd"/>
      <w:r w:rsidRPr="00807F2C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Ribeiro Garcia. Deliberação: Encaminhada ao Executivo. Indicação n. 029/2018, de autoria do Vereador Everton Luiz Rodrigues que indica sinalização de solo e placas </w:t>
      </w:r>
      <w:proofErr w:type="gramStart"/>
      <w:r w:rsidRPr="00807F2C">
        <w:rPr>
          <w:rFonts w:ascii="Times New Roman" w:eastAsia="Times New Roman" w:hAnsi="Times New Roman" w:cs="Times New Roman"/>
          <w:sz w:val="20"/>
          <w:szCs w:val="20"/>
          <w:lang w:eastAsia="pt-BR"/>
        </w:rPr>
        <w:t>indicativas</w:t>
      </w:r>
      <w:r w:rsidR="00D611B9">
        <w:rPr>
          <w:rFonts w:ascii="Times New Roman" w:eastAsia="Times New Roman" w:hAnsi="Times New Roman" w:cs="Times New Roman"/>
          <w:sz w:val="20"/>
          <w:szCs w:val="20"/>
          <w:lang w:eastAsia="pt-BR"/>
        </w:rPr>
        <w:t>,</w:t>
      </w:r>
      <w:r w:rsidRPr="00807F2C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no Bairro Jardim Nova</w:t>
      </w:r>
      <w:proofErr w:type="gramEnd"/>
      <w:r w:rsidRPr="00807F2C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Roma. Deliberação: Encaminhada ao Executivo. Indicação n. 030/2018, de autoria do Vereador Everton Luiz Rodrigues que indica disponibilizar melhorias na iluminação pública no bairro Jardim </w:t>
      </w:r>
      <w:proofErr w:type="spellStart"/>
      <w:r w:rsidRPr="00807F2C">
        <w:rPr>
          <w:rFonts w:ascii="Times New Roman" w:eastAsia="Times New Roman" w:hAnsi="Times New Roman" w:cs="Times New Roman"/>
          <w:sz w:val="20"/>
          <w:szCs w:val="20"/>
          <w:lang w:eastAsia="pt-BR"/>
        </w:rPr>
        <w:t>Aquárius</w:t>
      </w:r>
      <w:proofErr w:type="spellEnd"/>
      <w:r w:rsidRPr="00807F2C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. Deliberação: Encaminhada ao Executivo. Indicação n. 031/2018, de autoria do Vereador Everton Luiz Rodrigues que indica disponibilizar estagiárias para a Delegacia de Polícia Civil. Deliberação: Encaminhada ao Executivo. Indicação n. 032/2018, de autoria do Vereador Fabrício da Silva Luiz (Fabrício da Capoeira), que indica retomar o evento de ciclismo de 24 horas. Deliberação: Encaminhada ao Executivo. Indicação n. 033/2018, de autoria do Vereador Renato França de Oliveira (Renato da Borracharia), sugere que o ônibus circular adentre ao Bairro Luiz Gonzaga Ribeiro. Deliberação: Encaminhada ao Executivo. Indicação n. 034/2018, de autoria do Vereador Fabrício da Silva Luiz (Fabrício da Capoeira), que indica disponibilizar ponto de ônibus com cobertura em </w:t>
      </w:r>
      <w:proofErr w:type="spellStart"/>
      <w:r w:rsidRPr="00807F2C">
        <w:rPr>
          <w:rFonts w:ascii="Times New Roman" w:eastAsia="Times New Roman" w:hAnsi="Times New Roman" w:cs="Times New Roman"/>
          <w:sz w:val="20"/>
          <w:szCs w:val="20"/>
          <w:lang w:eastAsia="pt-BR"/>
        </w:rPr>
        <w:t>Nhumrim</w:t>
      </w:r>
      <w:proofErr w:type="spellEnd"/>
      <w:r w:rsidRPr="00807F2C">
        <w:rPr>
          <w:rFonts w:ascii="Times New Roman" w:eastAsia="Times New Roman" w:hAnsi="Times New Roman" w:cs="Times New Roman"/>
          <w:sz w:val="20"/>
          <w:szCs w:val="20"/>
          <w:lang w:eastAsia="pt-BR"/>
        </w:rPr>
        <w:t>. Deliberação: Encaminhada ao Executivo. Indicação n. 035/2018, de autoria do Vereador/Presidente Francisco Justino Mota Neto (</w:t>
      </w:r>
      <w:proofErr w:type="spellStart"/>
      <w:r w:rsidRPr="00807F2C">
        <w:rPr>
          <w:rFonts w:ascii="Times New Roman" w:eastAsia="Times New Roman" w:hAnsi="Times New Roman" w:cs="Times New Roman"/>
          <w:sz w:val="20"/>
          <w:szCs w:val="20"/>
          <w:lang w:eastAsia="pt-BR"/>
        </w:rPr>
        <w:t>Chicão</w:t>
      </w:r>
      <w:proofErr w:type="spellEnd"/>
      <w:r w:rsidRPr="00807F2C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do Depósito), que indica o encaminhamento de Projeto de Lei. Deliberação: Encaminhada ao Executivo.  Indicação</w:t>
      </w:r>
      <w:proofErr w:type="gramStart"/>
      <w:r w:rsidRPr="00807F2C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 </w:t>
      </w:r>
      <w:proofErr w:type="gramEnd"/>
      <w:r w:rsidRPr="00807F2C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n.  036/2018,  de  autoria  do  Vereador Fabrício da Silva Luiz (Fabrício da Capoeira), que indica viabilizar para o município a instalação de máquina de auto atendimento,  para pagamento de contas. Deliberação: Encaminhada ao Executivo. Requerimento n. 001/18, de primeiro de fevereiro de 2018, de autoria do Vereador Renato França de Oliveira (Renato da Borracharia), que “Requer informações sobre iluminação pública”. Deliberação: Aprovado por unanimidade. Moção n. 001/2018, de dois de fevereiro de 2018, de autoria do Vereador Mário Marco Barbosa </w:t>
      </w:r>
      <w:proofErr w:type="spellStart"/>
      <w:r w:rsidRPr="00807F2C">
        <w:rPr>
          <w:rFonts w:ascii="Times New Roman" w:eastAsia="Times New Roman" w:hAnsi="Times New Roman" w:cs="Times New Roman"/>
          <w:sz w:val="20"/>
          <w:szCs w:val="20"/>
          <w:lang w:eastAsia="pt-BR"/>
        </w:rPr>
        <w:t>Titarelli</w:t>
      </w:r>
      <w:proofErr w:type="spellEnd"/>
      <w:r w:rsidRPr="00807F2C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(Marinho </w:t>
      </w:r>
      <w:proofErr w:type="spellStart"/>
      <w:r w:rsidRPr="00807F2C">
        <w:rPr>
          <w:rFonts w:ascii="Times New Roman" w:eastAsia="Times New Roman" w:hAnsi="Times New Roman" w:cs="Times New Roman"/>
          <w:sz w:val="20"/>
          <w:szCs w:val="20"/>
          <w:lang w:eastAsia="pt-BR"/>
        </w:rPr>
        <w:t>Titarelli</w:t>
      </w:r>
      <w:proofErr w:type="spellEnd"/>
      <w:r w:rsidRPr="00807F2C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), “De parabéns e congratulações à </w:t>
      </w:r>
      <w:proofErr w:type="spellStart"/>
      <w:r w:rsidRPr="00807F2C">
        <w:rPr>
          <w:rFonts w:ascii="Times New Roman" w:eastAsia="Times New Roman" w:hAnsi="Times New Roman" w:cs="Times New Roman"/>
          <w:sz w:val="20"/>
          <w:szCs w:val="20"/>
          <w:lang w:eastAsia="pt-BR"/>
        </w:rPr>
        <w:t>Nig</w:t>
      </w:r>
      <w:proofErr w:type="spellEnd"/>
      <w:r w:rsidRPr="00807F2C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Indústria Brinquedos Ltda</w:t>
      </w:r>
      <w:r w:rsidR="00D611B9">
        <w:rPr>
          <w:rFonts w:ascii="Times New Roman" w:eastAsia="Times New Roman" w:hAnsi="Times New Roman" w:cs="Times New Roman"/>
          <w:sz w:val="20"/>
          <w:szCs w:val="20"/>
          <w:lang w:eastAsia="pt-BR"/>
        </w:rPr>
        <w:t>.</w:t>
      </w:r>
      <w:bookmarkStart w:id="0" w:name="_GoBack"/>
      <w:bookmarkEnd w:id="0"/>
      <w:r w:rsidRPr="00807F2C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”. Deliberação: Aprovada por unanimidade. Moção n. 002/2018, de dois de fevereiro de 2018, de autoria da Vereadora </w:t>
      </w:r>
      <w:proofErr w:type="spellStart"/>
      <w:r w:rsidRPr="00807F2C">
        <w:rPr>
          <w:rFonts w:ascii="Times New Roman" w:eastAsia="Times New Roman" w:hAnsi="Times New Roman" w:cs="Times New Roman"/>
          <w:sz w:val="20"/>
          <w:szCs w:val="20"/>
          <w:lang w:eastAsia="pt-BR"/>
        </w:rPr>
        <w:t>Fabíula</w:t>
      </w:r>
      <w:proofErr w:type="spellEnd"/>
      <w:r w:rsidRPr="00807F2C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Fernanda Bezerra Moura (</w:t>
      </w:r>
      <w:proofErr w:type="spellStart"/>
      <w:r w:rsidRPr="00807F2C">
        <w:rPr>
          <w:rFonts w:ascii="Times New Roman" w:eastAsia="Times New Roman" w:hAnsi="Times New Roman" w:cs="Times New Roman"/>
          <w:sz w:val="20"/>
          <w:szCs w:val="20"/>
          <w:lang w:eastAsia="pt-BR"/>
        </w:rPr>
        <w:t>Fabíula</w:t>
      </w:r>
      <w:proofErr w:type="spellEnd"/>
      <w:r w:rsidRPr="00807F2C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Bonacin), com o apoio de todos os Vereadores, “De parabéns e congratulações ao Sr. João Augusto Martins”. Deliberação: Aprovada por unanimidade. Moção n. 003/2018, de dois de fevereiro de 2018, de autoria do Vereador Mário Marco Barbosa </w:t>
      </w:r>
      <w:proofErr w:type="spellStart"/>
      <w:r w:rsidRPr="00807F2C">
        <w:rPr>
          <w:rFonts w:ascii="Times New Roman" w:eastAsia="Times New Roman" w:hAnsi="Times New Roman" w:cs="Times New Roman"/>
          <w:sz w:val="20"/>
          <w:szCs w:val="20"/>
          <w:lang w:eastAsia="pt-BR"/>
        </w:rPr>
        <w:t>Titarelli</w:t>
      </w:r>
      <w:proofErr w:type="spellEnd"/>
      <w:r w:rsidRPr="00807F2C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(Marinho </w:t>
      </w:r>
      <w:proofErr w:type="spellStart"/>
      <w:r w:rsidRPr="00807F2C">
        <w:rPr>
          <w:rFonts w:ascii="Times New Roman" w:eastAsia="Times New Roman" w:hAnsi="Times New Roman" w:cs="Times New Roman"/>
          <w:sz w:val="20"/>
          <w:szCs w:val="20"/>
          <w:lang w:eastAsia="pt-BR"/>
        </w:rPr>
        <w:t>Titarelli</w:t>
      </w:r>
      <w:proofErr w:type="spellEnd"/>
      <w:r w:rsidRPr="00807F2C">
        <w:rPr>
          <w:rFonts w:ascii="Times New Roman" w:eastAsia="Times New Roman" w:hAnsi="Times New Roman" w:cs="Times New Roman"/>
          <w:sz w:val="20"/>
          <w:szCs w:val="20"/>
          <w:lang w:eastAsia="pt-BR"/>
        </w:rPr>
        <w:t>), “De parabéns e congratulações ao senhor Ricardo Donizete Ferreira”. Deliberação: Aprovada por unanimidade. Moção n. 004/2018, de dois de fevereiro de 2018, de autoria do Vereador/Presidente Francisco Justino Mota Neto (</w:t>
      </w:r>
      <w:proofErr w:type="spellStart"/>
      <w:r w:rsidRPr="00807F2C">
        <w:rPr>
          <w:rFonts w:ascii="Times New Roman" w:eastAsia="Times New Roman" w:hAnsi="Times New Roman" w:cs="Times New Roman"/>
          <w:sz w:val="20"/>
          <w:szCs w:val="20"/>
          <w:lang w:eastAsia="pt-BR"/>
        </w:rPr>
        <w:t>Chicão</w:t>
      </w:r>
      <w:proofErr w:type="spellEnd"/>
      <w:r w:rsidRPr="00807F2C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do Depósito), “De parabéns e congratulações </w:t>
      </w:r>
      <w:proofErr w:type="gramStart"/>
      <w:r w:rsidRPr="00807F2C">
        <w:rPr>
          <w:rFonts w:ascii="Times New Roman" w:eastAsia="Times New Roman" w:hAnsi="Times New Roman" w:cs="Times New Roman"/>
          <w:sz w:val="20"/>
          <w:szCs w:val="20"/>
          <w:lang w:eastAsia="pt-BR"/>
        </w:rPr>
        <w:t>à</w:t>
      </w:r>
      <w:proofErr w:type="gramEnd"/>
      <w:r w:rsidRPr="00807F2C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Sra. Nice Maria </w:t>
      </w:r>
      <w:proofErr w:type="spellStart"/>
      <w:r w:rsidRPr="00807F2C">
        <w:rPr>
          <w:rFonts w:ascii="Times New Roman" w:eastAsia="Times New Roman" w:hAnsi="Times New Roman" w:cs="Times New Roman"/>
          <w:sz w:val="20"/>
          <w:szCs w:val="20"/>
          <w:lang w:eastAsia="pt-BR"/>
        </w:rPr>
        <w:t>Zerba</w:t>
      </w:r>
      <w:proofErr w:type="spellEnd"/>
      <w:r w:rsidRPr="00807F2C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Vasconcellos”. Deliberação: Aprovada por unanimidade.  Moção n. 005/2018, de dois de fevereiro de 2018, de autoria do Vereador Fabrício da Silva Luiz (Fabrício Vereador), “De parabéns e congratulações ao senhor João Wilson Rodrigues”. Deliberação: Aprovada por unanimidade. </w:t>
      </w:r>
    </w:p>
    <w:p w:rsidR="00807F2C" w:rsidRPr="00807F2C" w:rsidRDefault="00807F2C" w:rsidP="00807F2C">
      <w:pPr>
        <w:tabs>
          <w:tab w:val="center" w:pos="4252"/>
          <w:tab w:val="right" w:pos="8504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07F2C" w:rsidRPr="00807F2C" w:rsidRDefault="00807F2C" w:rsidP="00807F2C">
      <w:pPr>
        <w:tabs>
          <w:tab w:val="center" w:pos="4252"/>
          <w:tab w:val="right" w:pos="8504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3D3EC4" w:rsidRPr="00807F2C" w:rsidRDefault="003D3EC4">
      <w:pPr>
        <w:rPr>
          <w:sz w:val="20"/>
          <w:szCs w:val="20"/>
        </w:rPr>
      </w:pPr>
    </w:p>
    <w:sectPr w:rsidR="003D3EC4" w:rsidRPr="00807F2C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EC4" w:rsidRDefault="003D3EC4">
      <w:pPr>
        <w:spacing w:after="0" w:line="240" w:lineRule="auto"/>
      </w:pPr>
      <w:r>
        <w:separator/>
      </w:r>
    </w:p>
  </w:endnote>
  <w:endnote w:type="continuationSeparator" w:id="0">
    <w:p w:rsidR="003D3EC4" w:rsidRDefault="003D3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EC4" w:rsidRDefault="003D3EC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EC4" w:rsidRDefault="003D3EC4">
      <w:pPr>
        <w:spacing w:after="0" w:line="240" w:lineRule="auto"/>
      </w:pPr>
      <w:r>
        <w:separator/>
      </w:r>
    </w:p>
  </w:footnote>
  <w:footnote w:type="continuationSeparator" w:id="0">
    <w:p w:rsidR="003D3EC4" w:rsidRDefault="003D3E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F2C"/>
    <w:rsid w:val="003D3EC4"/>
    <w:rsid w:val="007F0B54"/>
    <w:rsid w:val="00807F2C"/>
    <w:rsid w:val="00D611B9"/>
    <w:rsid w:val="00ED680C"/>
    <w:rsid w:val="00F7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F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807F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7F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F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807F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7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1451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</dc:creator>
  <cp:lastModifiedBy>Rose</cp:lastModifiedBy>
  <cp:revision>3</cp:revision>
  <dcterms:created xsi:type="dcterms:W3CDTF">2018-03-05T13:17:00Z</dcterms:created>
  <dcterms:modified xsi:type="dcterms:W3CDTF">2018-03-05T13:37:00Z</dcterms:modified>
</cp:coreProperties>
</file>