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E14" w:rsidRPr="00E27DFB" w:rsidRDefault="00A67E14" w:rsidP="00A67E14">
      <w:pPr>
        <w:tabs>
          <w:tab w:val="left" w:pos="5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7DF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Ata da Quadragésima Sessão Ordinária do ano de dois mil e dezesseis, realizada aos vinte e oito dias do mês de novembro. Ata da Trigésima Oitava Sessão Ordinária do ano de dois mil e dezesseis, realizada aos vinte e um dias do mês de novembro. Deliberação: Aprovada por unanimidade. Ata da Trigésima Nona Sessão Ordinária do ano de dois mil e dezesseis, realizada aos vinte e um dias do mês de novembro. Deliberação: Aprovada por unanimidade. </w:t>
      </w:r>
      <w:r w:rsidR="00E27DFB" w:rsidRPr="00E27DFB">
        <w:rPr>
          <w:rFonts w:ascii="Times New Roman" w:hAnsi="Times New Roman" w:cs="Times New Roman"/>
          <w:sz w:val="24"/>
          <w:szCs w:val="24"/>
        </w:rPr>
        <w:t xml:space="preserve">Projeto de Lei nº 81/16, de 06/10/16, que </w:t>
      </w:r>
      <w:proofErr w:type="gramStart"/>
      <w:r w:rsidR="00E27DFB" w:rsidRPr="00E27DFB">
        <w:rPr>
          <w:rFonts w:ascii="Times New Roman" w:hAnsi="Times New Roman" w:cs="Times New Roman"/>
          <w:sz w:val="24"/>
          <w:szCs w:val="24"/>
        </w:rPr>
        <w:t>“</w:t>
      </w:r>
      <w:r w:rsidR="00E27DFB" w:rsidRPr="00E27DFB">
        <w:rPr>
          <w:rFonts w:ascii="Times New Roman" w:hAnsi="Times New Roman" w:cs="Times New Roman"/>
          <w:sz w:val="24"/>
          <w:szCs w:val="24"/>
        </w:rPr>
        <w:t xml:space="preserve">Estima a receita e fixa as despesas do Município de Santa Rosa de Viterbo para o exercício de 2017 e dá outras providências </w:t>
      </w:r>
      <w:r w:rsidR="00E27DFB" w:rsidRPr="00E27DFB">
        <w:rPr>
          <w:rFonts w:ascii="Times New Roman" w:hAnsi="Times New Roman" w:cs="Times New Roman"/>
          <w:sz w:val="24"/>
          <w:szCs w:val="24"/>
        </w:rPr>
        <w:t>(LOA 2017)</w:t>
      </w:r>
      <w:r w:rsidR="00E27DFB" w:rsidRPr="00E27DF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27DFB" w:rsidRPr="00E27DFB">
        <w:rPr>
          <w:rFonts w:ascii="Times New Roman" w:hAnsi="Times New Roman" w:cs="Times New Roman"/>
          <w:sz w:val="24"/>
          <w:szCs w:val="24"/>
        </w:rPr>
        <w:t xml:space="preserve"> </w:t>
      </w:r>
      <w:r w:rsidR="00E27DFB" w:rsidRPr="00E27DFB">
        <w:rPr>
          <w:rFonts w:ascii="Times New Roman" w:eastAsia="Times New Roman" w:hAnsi="Times New Roman" w:cs="Times New Roman"/>
          <w:sz w:val="24"/>
          <w:szCs w:val="24"/>
          <w:lang w:eastAsia="pt-BR"/>
        </w:rPr>
        <w:t>Deliberação: Aprovado</w:t>
      </w:r>
      <w:r w:rsidR="00E27DFB" w:rsidRPr="00E27DF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unanimidade.</w:t>
      </w:r>
    </w:p>
    <w:p w:rsidR="008F044D" w:rsidRDefault="00D46C35">
      <w:bookmarkStart w:id="0" w:name="_GoBack"/>
      <w:bookmarkEnd w:id="0"/>
    </w:p>
    <w:sectPr w:rsidR="008F04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E14"/>
    <w:rsid w:val="00331A8E"/>
    <w:rsid w:val="00603828"/>
    <w:rsid w:val="00A67E14"/>
    <w:rsid w:val="00D46C35"/>
    <w:rsid w:val="00E27DFB"/>
    <w:rsid w:val="00ED680C"/>
    <w:rsid w:val="00F7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E1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E1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Fabricio</dc:creator>
  <cp:lastModifiedBy>Rose</cp:lastModifiedBy>
  <cp:revision>2</cp:revision>
  <dcterms:created xsi:type="dcterms:W3CDTF">2016-12-07T10:25:00Z</dcterms:created>
  <dcterms:modified xsi:type="dcterms:W3CDTF">2016-12-07T10:25:00Z</dcterms:modified>
</cp:coreProperties>
</file>